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F9A" w:rsidRDefault="00603F9A" w:rsidP="00603F9A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03F9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Аннотация</w:t>
      </w:r>
    </w:p>
    <w:p w:rsidR="00603F9A" w:rsidRPr="00603F9A" w:rsidRDefault="00603F9A" w:rsidP="00603F9A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03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03F9A" w:rsidRPr="00603F9A" w:rsidRDefault="00603F9A" w:rsidP="00603F9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3F9A">
        <w:rPr>
          <w:rFonts w:ascii="Times New Roman" w:hAnsi="Times New Roman" w:cs="Times New Roman"/>
          <w:color w:val="000000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603F9A" w:rsidRPr="00603F9A" w:rsidRDefault="00603F9A" w:rsidP="00603F9A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комплекта: </w:t>
      </w:r>
    </w:p>
    <w:p w:rsidR="00603F9A" w:rsidRPr="00603F9A" w:rsidRDefault="00603F9A" w:rsidP="00603F9A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О.С. Габриелян, в основе которого лежат принципы развивающего обучения.</w:t>
      </w:r>
    </w:p>
    <w:p w:rsidR="00603F9A" w:rsidRPr="00603F9A" w:rsidRDefault="00603F9A" w:rsidP="00603F9A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Теоретический материал курса химии имеет очень большой объём, что приводит к высокой интенсивности учебного курса, снизить которую позволяет введение пропедевтического курса химии в 7 классе. Пропедевтический курс готовит обучающихся к восприятию нового предмета, базируется на изучении веществ и химических процессов, знакомых обучающимся из повседневной жизни. Реализация программы «Химия. Вводный курс» возможна за счет школьного компонента базисного учебного плана. Основной теоретический материал курса химии рассматривается в 8 классе. Такое построение программы даёт возможность развивать полученные первоначально теоретические сведения на богатом фактическом материале химии элементов в 9 классе, позволяет обучающимся более осознанно и глубоко изучить фактический материал – химию элементов и их соединений.</w:t>
      </w:r>
    </w:p>
    <w:p w:rsidR="00603F9A" w:rsidRPr="00603F9A" w:rsidRDefault="00603F9A" w:rsidP="00603F9A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построена с учётом реализации </w:t>
      </w:r>
      <w:proofErr w:type="spellStart"/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с курсом физики 7 класса, где изучаются основные сведения о строении молекул и атомов, и биологии 6-9 классов, где даётся знакомство с химической организацией клетки и процессами обмена веществ.</w:t>
      </w:r>
    </w:p>
    <w:p w:rsidR="00603F9A" w:rsidRPr="00603F9A" w:rsidRDefault="00603F9A" w:rsidP="00603F9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Изучение химии на ступени основного общего образования направлено на достижение следующих целей:</w:t>
      </w:r>
    </w:p>
    <w:p w:rsidR="00603F9A" w:rsidRPr="00603F9A" w:rsidRDefault="00603F9A" w:rsidP="00603F9A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освоение важнейших знаний </w:t>
      </w: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понятиях и законах химии, химической символике;</w:t>
      </w:r>
    </w:p>
    <w:p w:rsidR="00603F9A" w:rsidRPr="00603F9A" w:rsidRDefault="00603F9A" w:rsidP="00603F9A">
      <w:pPr>
        <w:numPr>
          <w:ilvl w:val="0"/>
          <w:numId w:val="2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овладение умениями </w:t>
      </w: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603F9A" w:rsidRPr="00603F9A" w:rsidRDefault="00603F9A" w:rsidP="00603F9A">
      <w:pPr>
        <w:numPr>
          <w:ilvl w:val="0"/>
          <w:numId w:val="3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развитие </w:t>
      </w: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603F9A" w:rsidRPr="00603F9A" w:rsidRDefault="00603F9A" w:rsidP="00603F9A">
      <w:pPr>
        <w:numPr>
          <w:ilvl w:val="0"/>
          <w:numId w:val="4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воспитание </w:t>
      </w: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603F9A" w:rsidRPr="00603F9A" w:rsidRDefault="00603F9A" w:rsidP="00603F9A">
      <w:pPr>
        <w:numPr>
          <w:ilvl w:val="0"/>
          <w:numId w:val="4"/>
        </w:num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3F9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применение полученных знаний и </w:t>
      </w:r>
      <w:proofErr w:type="spellStart"/>
      <w:r w:rsidRPr="00603F9A">
        <w:rPr>
          <w:rFonts w:ascii="Times New Roman" w:eastAsia="Calibri" w:hAnsi="Times New Roman" w:cs="Times New Roman"/>
          <w:b/>
          <w:i/>
          <w:sz w:val="24"/>
          <w:szCs w:val="24"/>
        </w:rPr>
        <w:t>умений</w:t>
      </w:r>
      <w:r w:rsidRPr="00603F9A">
        <w:rPr>
          <w:rFonts w:ascii="Times New Roman" w:eastAsia="Calibri" w:hAnsi="Times New Roman" w:cs="Times New Roman"/>
          <w:sz w:val="24"/>
          <w:szCs w:val="24"/>
        </w:rPr>
        <w:t>для</w:t>
      </w:r>
      <w:proofErr w:type="spellEnd"/>
      <w:r w:rsidRPr="00603F9A">
        <w:rPr>
          <w:rFonts w:ascii="Times New Roman" w:eastAsia="Calibri" w:hAnsi="Times New Roman" w:cs="Times New Roman"/>
          <w:sz w:val="24"/>
          <w:szCs w:val="24"/>
        </w:rPr>
        <w:t xml:space="preserve"> безопасного использования веществ  </w:t>
      </w:r>
    </w:p>
    <w:p w:rsidR="00603F9A" w:rsidRPr="00603F9A" w:rsidRDefault="00603F9A" w:rsidP="00603F9A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3F9A">
        <w:rPr>
          <w:rFonts w:ascii="Times New Roman" w:eastAsia="Calibri" w:hAnsi="Times New Roman" w:cs="Times New Roman"/>
          <w:sz w:val="24"/>
          <w:szCs w:val="24"/>
        </w:rPr>
        <w:t>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03F9A" w:rsidRPr="00603F9A" w:rsidRDefault="00603F9A" w:rsidP="00603F9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Учебное содержание курса химии включает:</w:t>
      </w:r>
    </w:p>
    <w:p w:rsidR="00603F9A" w:rsidRDefault="00603F9A" w:rsidP="00603F9A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3F9A" w:rsidRPr="00603F9A" w:rsidRDefault="00603F9A" w:rsidP="00603F9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Химия. Вводный курс. 7 класс</w:t>
      </w:r>
      <w:r w:rsidRPr="00603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bookmarkStart w:id="0" w:name="_GoBack"/>
      <w:bookmarkEnd w:id="0"/>
      <w:r w:rsidRPr="00603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35ч, 1ч в неделю</w:t>
      </w:r>
    </w:p>
    <w:p w:rsidR="00603F9A" w:rsidRPr="00603F9A" w:rsidRDefault="00603F9A" w:rsidP="00603F9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3F9A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1" w:name="9012e5c9-2e66-40e9-9799-caf6f2595164"/>
      <w:r w:rsidRPr="00603F9A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bookmarkEnd w:id="1"/>
      <w:r w:rsidRPr="00603F9A">
        <w:rPr>
          <w:rFonts w:ascii="Times New Roman" w:hAnsi="Times New Roman" w:cs="Times New Roman"/>
          <w:color w:val="000000"/>
          <w:sz w:val="24"/>
          <w:szCs w:val="24"/>
        </w:rPr>
        <w:t>). ‌‌</w:t>
      </w:r>
    </w:p>
    <w:p w:rsidR="00D77370" w:rsidRDefault="00D77370"/>
    <w:sectPr w:rsidR="00D77370" w:rsidSect="00603F9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A3BEE"/>
    <w:multiLevelType w:val="hybridMultilevel"/>
    <w:tmpl w:val="D806DB02"/>
    <w:lvl w:ilvl="0" w:tplc="F4E0F8A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733D35"/>
    <w:multiLevelType w:val="hybridMultilevel"/>
    <w:tmpl w:val="72BE5D06"/>
    <w:lvl w:ilvl="0" w:tplc="F4E0F8AE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9BF"/>
    <w:rsid w:val="00603F9A"/>
    <w:rsid w:val="00D77370"/>
    <w:rsid w:val="00EA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BFE06"/>
  <w15:chartTrackingRefBased/>
  <w15:docId w15:val="{DD5402BE-B825-4B92-9448-6C42DD4AF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2023-08-31T12:09:00Z</dcterms:created>
  <dcterms:modified xsi:type="dcterms:W3CDTF">2023-08-31T12:18:00Z</dcterms:modified>
</cp:coreProperties>
</file>